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8B" w:rsidRDefault="0022778B" w:rsidP="0022778B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915A6">
        <w:rPr>
          <w:b/>
          <w:sz w:val="28"/>
          <w:szCs w:val="28"/>
        </w:rPr>
        <w:t>Rubric:  Informative/Explanatory Writing</w:t>
      </w:r>
    </w:p>
    <w:p w:rsidR="00CB6C95" w:rsidRPr="00CB6C95" w:rsidRDefault="00CB6C95" w:rsidP="0022778B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Areas of emphasis for first semester (2014-15):  </w:t>
      </w:r>
      <w:r w:rsidRPr="00CB6C95">
        <w:rPr>
          <w:b/>
          <w:i/>
          <w:sz w:val="24"/>
          <w:szCs w:val="24"/>
        </w:rPr>
        <w:t>Focus, Development, Audience</w:t>
      </w:r>
    </w:p>
    <w:p w:rsidR="0022778B" w:rsidRPr="00CC052B" w:rsidRDefault="0022778B" w:rsidP="0022778B">
      <w:pPr>
        <w:spacing w:after="0"/>
        <w:rPr>
          <w:sz w:val="16"/>
          <w:szCs w:val="16"/>
        </w:rPr>
      </w:pPr>
    </w:p>
    <w:p w:rsidR="0022778B" w:rsidRPr="00CB6C95" w:rsidRDefault="0022778B" w:rsidP="0022778B">
      <w:pPr>
        <w:spacing w:after="0"/>
        <w:rPr>
          <w:sz w:val="16"/>
          <w:szCs w:val="16"/>
        </w:rPr>
      </w:pPr>
      <w:r>
        <w:t>Student:  __________________________________________</w:t>
      </w:r>
      <w:r>
        <w:tab/>
      </w:r>
      <w:r>
        <w:tab/>
        <w:t>Date:  _____________</w:t>
      </w:r>
    </w:p>
    <w:p w:rsidR="0022778B" w:rsidRPr="00CB6C95" w:rsidRDefault="0022778B" w:rsidP="0022778B">
      <w:pPr>
        <w:spacing w:after="0"/>
        <w:rPr>
          <w:sz w:val="16"/>
          <w:szCs w:val="16"/>
        </w:rPr>
      </w:pPr>
    </w:p>
    <w:p w:rsidR="0022778B" w:rsidRDefault="0022778B" w:rsidP="0022778B">
      <w:pPr>
        <w:spacing w:after="0"/>
      </w:pPr>
      <w:r>
        <w:t>Teacher:  ___________</w:t>
      </w:r>
      <w:r w:rsidR="002915A6">
        <w:t>______________________</w:t>
      </w:r>
      <w:r w:rsidR="00CB6C95">
        <w:t>_________</w:t>
      </w:r>
      <w:r w:rsidR="00CB6C95">
        <w:tab/>
      </w:r>
      <w:r w:rsidR="00CB6C95">
        <w:tab/>
        <w:t>Score:  ________ / 12 (score of 9</w:t>
      </w:r>
      <w:r>
        <w:t xml:space="preserve"> is proficient)</w:t>
      </w:r>
    </w:p>
    <w:p w:rsidR="0022778B" w:rsidRPr="00CC052B" w:rsidRDefault="0022778B" w:rsidP="0022778B">
      <w:pPr>
        <w:spacing w:after="0"/>
        <w:rPr>
          <w:sz w:val="16"/>
          <w:szCs w:val="16"/>
        </w:rPr>
      </w:pPr>
    </w:p>
    <w:p w:rsidR="00CB6C95" w:rsidRDefault="00CB6C95" w:rsidP="0022778B">
      <w:pPr>
        <w:spacing w:after="0"/>
        <w:rPr>
          <w:i/>
          <w:sz w:val="20"/>
          <w:szCs w:val="20"/>
        </w:rPr>
      </w:pPr>
      <w:r w:rsidRPr="00CC052B">
        <w:rPr>
          <w:i/>
          <w:sz w:val="20"/>
          <w:szCs w:val="20"/>
        </w:rPr>
        <w:t xml:space="preserve">This semester, we will emphasize the areas of “focus,” “development,” and “audience.”  These are the areas that will be graded for this assessment.  </w:t>
      </w:r>
    </w:p>
    <w:p w:rsidR="00CC052B" w:rsidRPr="00F35DF9" w:rsidRDefault="00F35DF9" w:rsidP="00F35DF9">
      <w:pPr>
        <w:rPr>
          <w:sz w:val="18"/>
          <w:szCs w:val="18"/>
        </w:rPr>
      </w:pPr>
      <w:r>
        <w:rPr>
          <w:sz w:val="18"/>
          <w:szCs w:val="18"/>
        </w:rPr>
        <w:t>Score categories:</w:t>
      </w:r>
      <w:r>
        <w:rPr>
          <w:sz w:val="18"/>
          <w:szCs w:val="18"/>
        </w:rPr>
        <w:tab/>
      </w:r>
      <w:r w:rsidRPr="00CC052B">
        <w:rPr>
          <w:sz w:val="18"/>
          <w:szCs w:val="18"/>
        </w:rPr>
        <w:t>Low:  0-5</w:t>
      </w:r>
      <w:r w:rsidRPr="00CC052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052B">
        <w:rPr>
          <w:sz w:val="18"/>
          <w:szCs w:val="18"/>
        </w:rPr>
        <w:t>Medium:  6-8</w:t>
      </w:r>
      <w:r w:rsidRPr="00CC052B">
        <w:rPr>
          <w:sz w:val="18"/>
          <w:szCs w:val="18"/>
        </w:rPr>
        <w:tab/>
        <w:t>High:  9-12</w:t>
      </w:r>
    </w:p>
    <w:tbl>
      <w:tblPr>
        <w:tblStyle w:val="TableGrid"/>
        <w:tblW w:w="1378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08"/>
        <w:gridCol w:w="2700"/>
        <w:gridCol w:w="2610"/>
        <w:gridCol w:w="2790"/>
        <w:gridCol w:w="2880"/>
      </w:tblGrid>
      <w:tr w:rsidR="00733C06" w:rsidRPr="00733C06" w:rsidTr="00D903EA">
        <w:trPr>
          <w:trHeight w:val="305"/>
        </w:trPr>
        <w:tc>
          <w:tcPr>
            <w:tcW w:w="280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2778B" w:rsidRPr="00733C06" w:rsidRDefault="0022778B" w:rsidP="00733C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2778B" w:rsidRPr="00CC052B" w:rsidRDefault="0022778B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 1 – Not Proficient</w:t>
            </w:r>
          </w:p>
        </w:tc>
        <w:tc>
          <w:tcPr>
            <w:tcW w:w="261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2778B" w:rsidRPr="00CC052B" w:rsidRDefault="0022778B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2 – Developing</w:t>
            </w:r>
          </w:p>
        </w:tc>
        <w:tc>
          <w:tcPr>
            <w:tcW w:w="279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2778B" w:rsidRPr="00CC052B" w:rsidRDefault="0022778B" w:rsidP="00733C06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 3 – Proficient</w:t>
            </w:r>
          </w:p>
        </w:tc>
        <w:tc>
          <w:tcPr>
            <w:tcW w:w="2880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22778B" w:rsidRPr="00CC052B" w:rsidRDefault="0022778B" w:rsidP="00F35DF9">
            <w:pPr>
              <w:jc w:val="center"/>
              <w:rPr>
                <w:b/>
                <w:sz w:val="24"/>
                <w:szCs w:val="24"/>
              </w:rPr>
            </w:pPr>
            <w:r w:rsidRPr="00CC052B">
              <w:rPr>
                <w:b/>
                <w:sz w:val="24"/>
                <w:szCs w:val="24"/>
              </w:rPr>
              <w:t>Level</w:t>
            </w:r>
            <w:r w:rsidR="00733C06" w:rsidRPr="00CC052B">
              <w:rPr>
                <w:b/>
                <w:sz w:val="24"/>
                <w:szCs w:val="24"/>
              </w:rPr>
              <w:t xml:space="preserve"> </w:t>
            </w:r>
            <w:r w:rsidRPr="00CC052B">
              <w:rPr>
                <w:b/>
                <w:sz w:val="24"/>
                <w:szCs w:val="24"/>
              </w:rPr>
              <w:t xml:space="preserve"> 4 – Skilled</w:t>
            </w:r>
          </w:p>
        </w:tc>
      </w:tr>
      <w:tr w:rsidR="00CC052B" w:rsidRPr="00733C06" w:rsidTr="00CC052B">
        <w:tc>
          <w:tcPr>
            <w:tcW w:w="28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B6C95" w:rsidRDefault="00CB6C95" w:rsidP="00C3276A">
            <w:pPr>
              <w:rPr>
                <w:i/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  <w:u w:val="single"/>
              </w:rPr>
              <w:t>FOCUS</w:t>
            </w:r>
            <w:r w:rsidR="0022778B" w:rsidRPr="00CB6C95">
              <w:rPr>
                <w:sz w:val="18"/>
                <w:szCs w:val="18"/>
              </w:rPr>
              <w:t xml:space="preserve">:  </w:t>
            </w:r>
            <w:r w:rsidR="0022778B" w:rsidRPr="00CB6C95">
              <w:rPr>
                <w:i/>
                <w:sz w:val="18"/>
                <w:szCs w:val="18"/>
              </w:rPr>
              <w:t>The text focuses on a topic to inform a reader with ideas, concepts, info, etc.</w:t>
            </w:r>
          </w:p>
          <w:p w:rsidR="002915A6" w:rsidRPr="00CB6C95" w:rsidRDefault="002915A6" w:rsidP="00C3276A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B6C95" w:rsidRDefault="00CB6C95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U</w:t>
            </w:r>
            <w:r w:rsidR="0022778B" w:rsidRPr="00CB6C95">
              <w:rPr>
                <w:b/>
                <w:sz w:val="18"/>
                <w:szCs w:val="18"/>
              </w:rPr>
              <w:t xml:space="preserve">nidentifiable topic </w:t>
            </w:r>
            <w:r w:rsidR="0022778B" w:rsidRPr="00CB6C95">
              <w:rPr>
                <w:sz w:val="18"/>
                <w:szCs w:val="18"/>
              </w:rPr>
              <w:t>with minimal ideas, concepts, info, etc.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B6C95" w:rsidRDefault="00CB6C95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Unclear</w:t>
            </w:r>
            <w:r>
              <w:rPr>
                <w:b/>
                <w:sz w:val="18"/>
                <w:szCs w:val="18"/>
              </w:rPr>
              <w:t xml:space="preserve"> </w:t>
            </w:r>
            <w:r w:rsidR="0022778B" w:rsidRPr="00CB6C95">
              <w:rPr>
                <w:b/>
                <w:sz w:val="18"/>
                <w:szCs w:val="18"/>
              </w:rPr>
              <w:t>topic</w:t>
            </w:r>
            <w:r w:rsidR="0022778B" w:rsidRPr="00CB6C95">
              <w:rPr>
                <w:sz w:val="18"/>
                <w:szCs w:val="18"/>
              </w:rPr>
              <w:t xml:space="preserve"> with some ideas, concepts, info, etc.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B6C95" w:rsidRDefault="00CB6C95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F</w:t>
            </w:r>
            <w:r w:rsidR="0022778B" w:rsidRPr="00CB6C95">
              <w:rPr>
                <w:b/>
                <w:sz w:val="18"/>
                <w:szCs w:val="18"/>
              </w:rPr>
              <w:t>ocuses on a topic</w:t>
            </w:r>
            <w:r w:rsidR="0022778B" w:rsidRPr="00CB6C95">
              <w:rPr>
                <w:sz w:val="18"/>
                <w:szCs w:val="18"/>
              </w:rPr>
              <w:t xml:space="preserve"> to inform a reader with ideas, concepts, ideas, info, etc.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2778B" w:rsidRPr="00CB6C95" w:rsidRDefault="00CB6C95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</w:rPr>
              <w:t>Focuses</w:t>
            </w:r>
            <w:r w:rsidR="0022778B" w:rsidRPr="00CB6C95">
              <w:rPr>
                <w:b/>
                <w:sz w:val="18"/>
                <w:szCs w:val="18"/>
              </w:rPr>
              <w:t xml:space="preserve"> on an interesting topic </w:t>
            </w:r>
            <w:r w:rsidR="0022778B" w:rsidRPr="00CB6C95">
              <w:rPr>
                <w:sz w:val="18"/>
                <w:szCs w:val="18"/>
              </w:rPr>
              <w:t>that informs the reader with ideas, concepts, info, etc.</w:t>
            </w:r>
          </w:p>
        </w:tc>
      </w:tr>
      <w:tr w:rsidR="00CC052B" w:rsidRPr="00733C06" w:rsidTr="00CC052B">
        <w:tc>
          <w:tcPr>
            <w:tcW w:w="280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B6C95" w:rsidRDefault="00CB6C95" w:rsidP="00C3276A">
            <w:pPr>
              <w:rPr>
                <w:sz w:val="18"/>
                <w:szCs w:val="18"/>
              </w:rPr>
            </w:pPr>
            <w:r w:rsidRPr="00CB6C95">
              <w:rPr>
                <w:b/>
                <w:sz w:val="18"/>
                <w:szCs w:val="18"/>
                <w:u w:val="single"/>
              </w:rPr>
              <w:t>DEVELOPMENT</w:t>
            </w:r>
            <w:r w:rsidR="0022778B" w:rsidRPr="00CB6C95">
              <w:rPr>
                <w:sz w:val="18"/>
                <w:szCs w:val="18"/>
              </w:rPr>
              <w:t xml:space="preserve">:  </w:t>
            </w:r>
            <w:r w:rsidR="0022778B" w:rsidRPr="00CB6C95">
              <w:rPr>
                <w:i/>
                <w:sz w:val="18"/>
                <w:szCs w:val="18"/>
              </w:rPr>
              <w:t>The text presents relevant facts, definitions, concrete details, quotations, and examples.  The conclusion ties to and supports the information/explanation.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B6C95" w:rsidRDefault="00CB6C95" w:rsidP="00CB6C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Contains</w:t>
            </w:r>
            <w:r w:rsidR="0022778B" w:rsidRPr="00CB6C95">
              <w:rPr>
                <w:sz w:val="18"/>
                <w:szCs w:val="18"/>
              </w:rPr>
              <w:t xml:space="preserve"> </w:t>
            </w:r>
            <w:r w:rsidR="0022778B" w:rsidRPr="00CC052B">
              <w:rPr>
                <w:b/>
                <w:sz w:val="18"/>
                <w:szCs w:val="18"/>
              </w:rPr>
              <w:t>limited facts and examples</w:t>
            </w:r>
            <w:r w:rsidR="0022778B" w:rsidRPr="00CB6C95">
              <w:rPr>
                <w:sz w:val="18"/>
                <w:szCs w:val="18"/>
              </w:rPr>
              <w:t xml:space="preserve"> related to topic.  </w:t>
            </w:r>
            <w:r w:rsidRPr="00CC052B">
              <w:rPr>
                <w:b/>
                <w:sz w:val="18"/>
                <w:szCs w:val="18"/>
              </w:rPr>
              <w:t>May</w:t>
            </w:r>
            <w:r w:rsidR="0022778B" w:rsidRPr="00CC052B">
              <w:rPr>
                <w:b/>
                <w:sz w:val="18"/>
                <w:szCs w:val="18"/>
              </w:rPr>
              <w:t xml:space="preserve"> fail to offer a conclusion.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C052B" w:rsidRDefault="00CB6C95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Provides </w:t>
            </w:r>
            <w:r w:rsidR="0022778B" w:rsidRPr="00CC052B">
              <w:rPr>
                <w:b/>
                <w:sz w:val="18"/>
                <w:szCs w:val="18"/>
              </w:rPr>
              <w:t xml:space="preserve"> facts, definitions, </w:t>
            </w:r>
          </w:p>
          <w:p w:rsidR="0022778B" w:rsidRPr="00CB6C95" w:rsidRDefault="0022778B" w:rsidP="00CB6C95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det</w:t>
            </w:r>
            <w:r w:rsidR="00733C06" w:rsidRPr="00CC052B">
              <w:rPr>
                <w:b/>
                <w:sz w:val="18"/>
                <w:szCs w:val="18"/>
              </w:rPr>
              <w:t>ails</w:t>
            </w:r>
            <w:proofErr w:type="gramEnd"/>
            <w:r w:rsidR="00733C06" w:rsidRPr="00CC052B">
              <w:rPr>
                <w:b/>
                <w:sz w:val="18"/>
                <w:szCs w:val="18"/>
              </w:rPr>
              <w:t xml:space="preserve">, quotations, and examples </w:t>
            </w:r>
            <w:r w:rsidRPr="00CB6C95">
              <w:rPr>
                <w:sz w:val="18"/>
                <w:szCs w:val="18"/>
              </w:rPr>
              <w:t xml:space="preserve">that </w:t>
            </w:r>
            <w:r w:rsidR="00733C06" w:rsidRPr="00CB6C95">
              <w:rPr>
                <w:sz w:val="18"/>
                <w:szCs w:val="18"/>
              </w:rPr>
              <w:t xml:space="preserve">attempt to develop and explain </w:t>
            </w:r>
            <w:r w:rsidR="00CB6C95">
              <w:rPr>
                <w:sz w:val="18"/>
                <w:szCs w:val="18"/>
              </w:rPr>
              <w:t xml:space="preserve">topic. </w:t>
            </w:r>
            <w:r w:rsidR="00CB6C95" w:rsidRPr="00CC052B">
              <w:rPr>
                <w:b/>
                <w:sz w:val="18"/>
                <w:szCs w:val="18"/>
              </w:rPr>
              <w:t>C</w:t>
            </w:r>
            <w:r w:rsidR="00733C06" w:rsidRPr="00CC052B">
              <w:rPr>
                <w:b/>
                <w:sz w:val="18"/>
                <w:szCs w:val="18"/>
              </w:rPr>
              <w:t xml:space="preserve">onclusion merely </w:t>
            </w:r>
            <w:r w:rsidRPr="00CC052B">
              <w:rPr>
                <w:b/>
                <w:sz w:val="18"/>
                <w:szCs w:val="18"/>
              </w:rPr>
              <w:t>restates the development</w:t>
            </w:r>
            <w:r w:rsidRPr="00CB6C95"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CC052B" w:rsidRDefault="00CB6C95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Provides</w:t>
            </w:r>
            <w:r w:rsidR="0022778B" w:rsidRPr="00CC052B">
              <w:rPr>
                <w:b/>
                <w:sz w:val="18"/>
                <w:szCs w:val="18"/>
              </w:rPr>
              <w:t xml:space="preserve"> </w:t>
            </w:r>
            <w:r w:rsidR="0022778B" w:rsidRPr="00CC052B">
              <w:rPr>
                <w:b/>
                <w:sz w:val="18"/>
                <w:szCs w:val="18"/>
                <w:u w:val="single"/>
              </w:rPr>
              <w:t>relevant</w:t>
            </w:r>
            <w:r w:rsidR="0022778B" w:rsidRPr="00CC052B">
              <w:rPr>
                <w:b/>
                <w:sz w:val="18"/>
                <w:szCs w:val="18"/>
              </w:rPr>
              <w:t xml:space="preserve"> facts, </w:t>
            </w:r>
          </w:p>
          <w:p w:rsidR="0022778B" w:rsidRPr="00CC052B" w:rsidRDefault="0022778B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definitions, concrete details, </w:t>
            </w:r>
          </w:p>
          <w:p w:rsidR="0022778B" w:rsidRPr="00CB6C95" w:rsidRDefault="0022778B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quotations, and examples</w:t>
            </w:r>
            <w:r w:rsidRPr="00CB6C95">
              <w:rPr>
                <w:sz w:val="18"/>
                <w:szCs w:val="18"/>
              </w:rPr>
              <w:t xml:space="preserve"> that </w:t>
            </w:r>
          </w:p>
          <w:p w:rsidR="0022778B" w:rsidRPr="00CC052B" w:rsidRDefault="0022778B" w:rsidP="0022778B">
            <w:pPr>
              <w:rPr>
                <w:b/>
                <w:sz w:val="18"/>
                <w:szCs w:val="18"/>
              </w:rPr>
            </w:pPr>
            <w:proofErr w:type="gramStart"/>
            <w:r w:rsidRPr="00CB6C95">
              <w:rPr>
                <w:sz w:val="18"/>
                <w:szCs w:val="18"/>
              </w:rPr>
              <w:t>develop</w:t>
            </w:r>
            <w:proofErr w:type="gramEnd"/>
            <w:r w:rsidRPr="00CB6C95">
              <w:rPr>
                <w:sz w:val="18"/>
                <w:szCs w:val="18"/>
              </w:rPr>
              <w:t xml:space="preserve"> and explain topic.</w:t>
            </w:r>
            <w:r w:rsidR="00CB6C95">
              <w:rPr>
                <w:sz w:val="18"/>
                <w:szCs w:val="18"/>
              </w:rPr>
              <w:t xml:space="preserve"> </w:t>
            </w:r>
            <w:r w:rsidR="00CB6C95" w:rsidRPr="00CC052B">
              <w:rPr>
                <w:b/>
                <w:sz w:val="18"/>
                <w:szCs w:val="18"/>
              </w:rPr>
              <w:t>C</w:t>
            </w:r>
            <w:r w:rsidRPr="00CC052B">
              <w:rPr>
                <w:b/>
                <w:sz w:val="18"/>
                <w:szCs w:val="18"/>
              </w:rPr>
              <w:t>onclusion ties to and supports</w:t>
            </w:r>
          </w:p>
          <w:p w:rsidR="0022778B" w:rsidRPr="00CB6C95" w:rsidRDefault="0022778B" w:rsidP="0022778B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information/explanation</w:t>
            </w:r>
            <w:proofErr w:type="gramEnd"/>
            <w:r w:rsidRPr="00CB6C95">
              <w:rPr>
                <w:sz w:val="18"/>
                <w:szCs w:val="18"/>
              </w:rPr>
              <w:t>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2778B" w:rsidRPr="00CC052B" w:rsidRDefault="00CB6C95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Provides</w:t>
            </w:r>
            <w:r w:rsidR="0022778B" w:rsidRPr="00CC052B">
              <w:rPr>
                <w:b/>
                <w:sz w:val="18"/>
                <w:szCs w:val="18"/>
              </w:rPr>
              <w:t xml:space="preserve"> </w:t>
            </w:r>
            <w:r w:rsidR="0022778B" w:rsidRPr="00CC052B">
              <w:rPr>
                <w:b/>
                <w:sz w:val="18"/>
                <w:szCs w:val="18"/>
                <w:u w:val="single"/>
              </w:rPr>
              <w:t>effective</w:t>
            </w:r>
            <w:r w:rsidR="0022778B" w:rsidRPr="00CC052B">
              <w:rPr>
                <w:b/>
                <w:sz w:val="18"/>
                <w:szCs w:val="18"/>
              </w:rPr>
              <w:t xml:space="preserve"> facts, </w:t>
            </w:r>
          </w:p>
          <w:p w:rsidR="0022778B" w:rsidRPr="00CC052B" w:rsidRDefault="0022778B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definitions, concrete details, </w:t>
            </w:r>
          </w:p>
          <w:p w:rsidR="0022778B" w:rsidRPr="00CB6C95" w:rsidRDefault="0022778B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quotations, and examples</w:t>
            </w:r>
            <w:r w:rsidRPr="00CB6C95">
              <w:rPr>
                <w:sz w:val="18"/>
                <w:szCs w:val="18"/>
              </w:rPr>
              <w:t xml:space="preserve"> that </w:t>
            </w:r>
          </w:p>
          <w:p w:rsidR="0022778B" w:rsidRPr="00CB6C95" w:rsidRDefault="0022778B" w:rsidP="0022778B">
            <w:pPr>
              <w:rPr>
                <w:sz w:val="18"/>
                <w:szCs w:val="18"/>
              </w:rPr>
            </w:pPr>
            <w:r w:rsidRPr="00CB6C95">
              <w:rPr>
                <w:sz w:val="18"/>
                <w:szCs w:val="18"/>
              </w:rPr>
              <w:t xml:space="preserve">sufficiently develop and explain </w:t>
            </w:r>
          </w:p>
          <w:p w:rsidR="0022778B" w:rsidRPr="00CC052B" w:rsidRDefault="0022778B" w:rsidP="0022778B">
            <w:pPr>
              <w:rPr>
                <w:b/>
                <w:sz w:val="18"/>
                <w:szCs w:val="18"/>
              </w:rPr>
            </w:pPr>
            <w:proofErr w:type="gramStart"/>
            <w:r w:rsidRPr="00CB6C95">
              <w:rPr>
                <w:sz w:val="18"/>
                <w:szCs w:val="18"/>
              </w:rPr>
              <w:t>topic</w:t>
            </w:r>
            <w:proofErr w:type="gramEnd"/>
            <w:r w:rsidR="00CB6C95">
              <w:rPr>
                <w:sz w:val="18"/>
                <w:szCs w:val="18"/>
              </w:rPr>
              <w:t xml:space="preserve">. </w:t>
            </w:r>
            <w:r w:rsidR="00CB6C95" w:rsidRPr="00CC052B">
              <w:rPr>
                <w:b/>
                <w:sz w:val="18"/>
                <w:szCs w:val="18"/>
              </w:rPr>
              <w:t>C</w:t>
            </w:r>
            <w:r w:rsidRPr="00CC052B">
              <w:rPr>
                <w:b/>
                <w:sz w:val="18"/>
                <w:szCs w:val="18"/>
              </w:rPr>
              <w:t xml:space="preserve">onclusion provides the </w:t>
            </w:r>
          </w:p>
          <w:p w:rsidR="0022778B" w:rsidRPr="00CC052B" w:rsidRDefault="0022778B" w:rsidP="0022778B">
            <w:pPr>
              <w:rPr>
                <w:b/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 xml:space="preserve">implications, significance of and </w:t>
            </w:r>
          </w:p>
          <w:p w:rsidR="0022778B" w:rsidRDefault="0022778B" w:rsidP="0022778B">
            <w:pPr>
              <w:rPr>
                <w:sz w:val="18"/>
                <w:szCs w:val="18"/>
              </w:rPr>
            </w:pPr>
            <w:proofErr w:type="gramStart"/>
            <w:r w:rsidRPr="00CC052B">
              <w:rPr>
                <w:b/>
                <w:sz w:val="18"/>
                <w:szCs w:val="18"/>
              </w:rPr>
              <w:t>future</w:t>
            </w:r>
            <w:proofErr w:type="gramEnd"/>
            <w:r w:rsidRPr="00CC052B">
              <w:rPr>
                <w:b/>
                <w:sz w:val="18"/>
                <w:szCs w:val="18"/>
              </w:rPr>
              <w:t xml:space="preserve"> relevance of the topic</w:t>
            </w:r>
            <w:r w:rsidRPr="00CB6C95">
              <w:rPr>
                <w:sz w:val="18"/>
                <w:szCs w:val="18"/>
              </w:rPr>
              <w:t>, etc.</w:t>
            </w:r>
          </w:p>
          <w:p w:rsidR="00CC052B" w:rsidRPr="00CB6C95" w:rsidRDefault="00CC052B" w:rsidP="0022778B">
            <w:pPr>
              <w:rPr>
                <w:sz w:val="18"/>
                <w:szCs w:val="18"/>
              </w:rPr>
            </w:pPr>
          </w:p>
        </w:tc>
      </w:tr>
      <w:tr w:rsidR="00CC052B" w:rsidRPr="00733C06" w:rsidTr="00CC052B">
        <w:tc>
          <w:tcPr>
            <w:tcW w:w="28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733C06" w:rsidRDefault="00CB6C95" w:rsidP="0022778B">
            <w:pPr>
              <w:rPr>
                <w:sz w:val="18"/>
                <w:szCs w:val="18"/>
              </w:rPr>
            </w:pPr>
            <w:r w:rsidRPr="00733C06">
              <w:rPr>
                <w:b/>
                <w:sz w:val="18"/>
                <w:szCs w:val="18"/>
                <w:u w:val="single"/>
              </w:rPr>
              <w:t>AUDIENCE</w:t>
            </w:r>
            <w:r w:rsidR="00733C06">
              <w:rPr>
                <w:sz w:val="18"/>
                <w:szCs w:val="18"/>
              </w:rPr>
              <w:t xml:space="preserve">: </w:t>
            </w:r>
            <w:r w:rsidR="0022778B" w:rsidRPr="00CB6C95">
              <w:rPr>
                <w:i/>
                <w:sz w:val="18"/>
                <w:szCs w:val="18"/>
              </w:rPr>
              <w:t>The aut</w:t>
            </w:r>
            <w:r w:rsidR="00733C06" w:rsidRPr="00CB6C95">
              <w:rPr>
                <w:i/>
                <w:sz w:val="18"/>
                <w:szCs w:val="18"/>
              </w:rPr>
              <w:t xml:space="preserve">hor anticipates the audience’s </w:t>
            </w:r>
            <w:r w:rsidR="0022778B" w:rsidRPr="00CB6C95">
              <w:rPr>
                <w:i/>
                <w:sz w:val="18"/>
                <w:szCs w:val="18"/>
              </w:rPr>
              <w:t>background knowledge of the topic.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733C06" w:rsidRDefault="00CB6C95" w:rsidP="0022778B">
            <w:pPr>
              <w:rPr>
                <w:sz w:val="18"/>
                <w:szCs w:val="18"/>
              </w:rPr>
            </w:pPr>
            <w:r w:rsidRPr="00CC052B">
              <w:rPr>
                <w:b/>
                <w:sz w:val="18"/>
                <w:szCs w:val="18"/>
              </w:rPr>
              <w:t>Lacks</w:t>
            </w:r>
            <w:r w:rsidR="002915A6" w:rsidRPr="00CC052B">
              <w:rPr>
                <w:b/>
                <w:sz w:val="18"/>
                <w:szCs w:val="18"/>
              </w:rPr>
              <w:t xml:space="preserve"> an awareness</w:t>
            </w:r>
            <w:r w:rsidR="002915A6">
              <w:rPr>
                <w:sz w:val="18"/>
                <w:szCs w:val="18"/>
              </w:rPr>
              <w:t xml:space="preserve"> of the </w:t>
            </w:r>
            <w:r w:rsidR="0022778B" w:rsidRPr="00733C06">
              <w:rPr>
                <w:sz w:val="18"/>
                <w:szCs w:val="18"/>
              </w:rPr>
              <w:t>audience’s knowledge le</w:t>
            </w:r>
            <w:r w:rsidR="002915A6">
              <w:rPr>
                <w:sz w:val="18"/>
                <w:szCs w:val="18"/>
              </w:rPr>
              <w:t xml:space="preserve">vel and </w:t>
            </w:r>
            <w:r w:rsidR="0022778B" w:rsidRPr="00733C06">
              <w:rPr>
                <w:sz w:val="18"/>
                <w:szCs w:val="18"/>
              </w:rPr>
              <w:t>needs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2778B" w:rsidRPr="00733C06" w:rsidRDefault="00CB6C95" w:rsidP="0022778B">
            <w:pPr>
              <w:rPr>
                <w:sz w:val="18"/>
                <w:szCs w:val="18"/>
              </w:rPr>
            </w:pPr>
            <w:r w:rsidRPr="00F35DF9">
              <w:rPr>
                <w:b/>
                <w:sz w:val="18"/>
                <w:szCs w:val="18"/>
              </w:rPr>
              <w:t>Illustrates</w:t>
            </w:r>
            <w:r w:rsidR="00733C06" w:rsidRPr="00F35DF9">
              <w:rPr>
                <w:b/>
                <w:sz w:val="18"/>
                <w:szCs w:val="18"/>
              </w:rPr>
              <w:t xml:space="preserve"> an inconsistent awareness</w:t>
            </w:r>
            <w:r w:rsidR="00733C06">
              <w:rPr>
                <w:sz w:val="18"/>
                <w:szCs w:val="18"/>
              </w:rPr>
              <w:t xml:space="preserve"> of the audience’s </w:t>
            </w:r>
            <w:r w:rsidR="0022778B" w:rsidRPr="00733C06">
              <w:rPr>
                <w:sz w:val="18"/>
                <w:szCs w:val="18"/>
              </w:rPr>
              <w:t>knowledge level and needs.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03788" w:rsidRPr="00F35DF9" w:rsidRDefault="00CC052B" w:rsidP="00A03788">
            <w:pPr>
              <w:rPr>
                <w:b/>
                <w:sz w:val="18"/>
                <w:szCs w:val="18"/>
              </w:rPr>
            </w:pPr>
            <w:r w:rsidRPr="00F35DF9">
              <w:rPr>
                <w:b/>
                <w:sz w:val="18"/>
                <w:szCs w:val="18"/>
              </w:rPr>
              <w:t>C</w:t>
            </w:r>
            <w:r w:rsidR="00A03788" w:rsidRPr="00F35DF9">
              <w:rPr>
                <w:b/>
                <w:sz w:val="18"/>
                <w:szCs w:val="18"/>
              </w:rPr>
              <w:t xml:space="preserve">onsiders the audience’s </w:t>
            </w:r>
          </w:p>
          <w:p w:rsidR="0022778B" w:rsidRPr="00733C06" w:rsidRDefault="00A03788" w:rsidP="00A03788">
            <w:pPr>
              <w:rPr>
                <w:sz w:val="18"/>
                <w:szCs w:val="18"/>
              </w:rPr>
            </w:pPr>
            <w:proofErr w:type="gramStart"/>
            <w:r w:rsidRPr="00F35DF9">
              <w:rPr>
                <w:b/>
                <w:sz w:val="18"/>
                <w:szCs w:val="18"/>
              </w:rPr>
              <w:t>know</w:t>
            </w:r>
            <w:r w:rsidR="00733C06" w:rsidRPr="00F35DF9">
              <w:rPr>
                <w:b/>
                <w:sz w:val="18"/>
                <w:szCs w:val="18"/>
              </w:rPr>
              <w:t>ledge</w:t>
            </w:r>
            <w:proofErr w:type="gramEnd"/>
            <w:r w:rsidR="00733C06" w:rsidRPr="00F35DF9">
              <w:rPr>
                <w:b/>
                <w:sz w:val="18"/>
                <w:szCs w:val="18"/>
              </w:rPr>
              <w:t xml:space="preserve"> level</w:t>
            </w:r>
            <w:r w:rsidR="00733C06">
              <w:rPr>
                <w:sz w:val="18"/>
                <w:szCs w:val="18"/>
              </w:rPr>
              <w:t xml:space="preserve"> and concerns about </w:t>
            </w:r>
            <w:r w:rsidR="00CC052B">
              <w:rPr>
                <w:sz w:val="18"/>
                <w:szCs w:val="18"/>
              </w:rPr>
              <w:t>topic. A</w:t>
            </w:r>
            <w:r w:rsidR="00733C06">
              <w:rPr>
                <w:sz w:val="18"/>
                <w:szCs w:val="18"/>
              </w:rPr>
              <w:t xml:space="preserve">ddresses the </w:t>
            </w:r>
            <w:r w:rsidRPr="00733C06">
              <w:rPr>
                <w:sz w:val="18"/>
                <w:szCs w:val="18"/>
              </w:rPr>
              <w:t>needs of the audience.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03788" w:rsidRPr="00733C06" w:rsidRDefault="00CC052B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A03788" w:rsidRPr="00733C06">
              <w:rPr>
                <w:sz w:val="18"/>
                <w:szCs w:val="18"/>
              </w:rPr>
              <w:t xml:space="preserve">nticipates the audience’s </w:t>
            </w:r>
          </w:p>
          <w:p w:rsidR="0022778B" w:rsidRDefault="00A03788" w:rsidP="00CC052B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know</w:t>
            </w:r>
            <w:r w:rsidR="00733C06">
              <w:rPr>
                <w:sz w:val="18"/>
                <w:szCs w:val="18"/>
              </w:rPr>
              <w:t>ledge</w:t>
            </w:r>
            <w:proofErr w:type="gramEnd"/>
            <w:r w:rsidR="00733C06">
              <w:rPr>
                <w:sz w:val="18"/>
                <w:szCs w:val="18"/>
              </w:rPr>
              <w:t xml:space="preserve"> level and concerns about </w:t>
            </w:r>
            <w:r w:rsidR="00CC052B">
              <w:rPr>
                <w:sz w:val="18"/>
                <w:szCs w:val="18"/>
              </w:rPr>
              <w:t xml:space="preserve">topic. </w:t>
            </w:r>
            <w:r w:rsidR="00CC052B" w:rsidRPr="00F35DF9">
              <w:rPr>
                <w:b/>
                <w:sz w:val="18"/>
                <w:szCs w:val="18"/>
              </w:rPr>
              <w:t>A</w:t>
            </w:r>
            <w:r w:rsidR="00733C06" w:rsidRPr="00F35DF9">
              <w:rPr>
                <w:b/>
                <w:sz w:val="18"/>
                <w:szCs w:val="18"/>
              </w:rPr>
              <w:t xml:space="preserve">ddresses the </w:t>
            </w:r>
            <w:r w:rsidRPr="00F35DF9">
              <w:rPr>
                <w:b/>
                <w:sz w:val="18"/>
                <w:szCs w:val="18"/>
              </w:rPr>
              <w:t>specific needs of the audience</w:t>
            </w:r>
            <w:r w:rsidRPr="00733C06">
              <w:rPr>
                <w:sz w:val="18"/>
                <w:szCs w:val="18"/>
              </w:rPr>
              <w:t>.</w:t>
            </w:r>
          </w:p>
          <w:p w:rsidR="00F35DF9" w:rsidRPr="00733C06" w:rsidRDefault="00F35DF9" w:rsidP="00CC052B">
            <w:pPr>
              <w:rPr>
                <w:sz w:val="18"/>
                <w:szCs w:val="18"/>
              </w:rPr>
            </w:pPr>
          </w:p>
        </w:tc>
      </w:tr>
      <w:tr w:rsidR="0022778B" w:rsidRPr="00733C06" w:rsidTr="00CC052B">
        <w:tc>
          <w:tcPr>
            <w:tcW w:w="280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03788" w:rsidRPr="00733C06" w:rsidRDefault="00CB6C95" w:rsidP="00A03788">
            <w:pPr>
              <w:rPr>
                <w:sz w:val="18"/>
                <w:szCs w:val="18"/>
              </w:rPr>
            </w:pPr>
            <w:r w:rsidRPr="00733C06">
              <w:rPr>
                <w:b/>
                <w:sz w:val="18"/>
                <w:szCs w:val="18"/>
                <w:u w:val="single"/>
              </w:rPr>
              <w:t>COHESION</w:t>
            </w:r>
            <w:r w:rsidRPr="00733C06">
              <w:rPr>
                <w:sz w:val="18"/>
                <w:szCs w:val="18"/>
              </w:rPr>
              <w:t>:</w:t>
            </w:r>
          </w:p>
          <w:p w:rsidR="002915A6" w:rsidRPr="00CC052B" w:rsidRDefault="00A03788" w:rsidP="00A03788">
            <w:pPr>
              <w:rPr>
                <w:i/>
                <w:sz w:val="16"/>
                <w:szCs w:val="16"/>
              </w:rPr>
            </w:pPr>
            <w:r w:rsidRPr="00CC052B">
              <w:rPr>
                <w:i/>
                <w:sz w:val="16"/>
                <w:szCs w:val="16"/>
              </w:rPr>
              <w:t>The te</w:t>
            </w:r>
            <w:r w:rsidR="00733C06" w:rsidRPr="00CC052B">
              <w:rPr>
                <w:i/>
                <w:sz w:val="16"/>
                <w:szCs w:val="16"/>
              </w:rPr>
              <w:t xml:space="preserve">xt uses appropriate and varied </w:t>
            </w:r>
            <w:r w:rsidRPr="00CC052B">
              <w:rPr>
                <w:i/>
                <w:sz w:val="16"/>
                <w:szCs w:val="16"/>
              </w:rPr>
              <w:t>transiti</w:t>
            </w:r>
            <w:r w:rsidR="00733C06" w:rsidRPr="00CC052B">
              <w:rPr>
                <w:i/>
                <w:sz w:val="16"/>
                <w:szCs w:val="16"/>
              </w:rPr>
              <w:t xml:space="preserve">ons to link the major sections </w:t>
            </w:r>
            <w:r w:rsidRPr="00CC052B">
              <w:rPr>
                <w:i/>
                <w:sz w:val="16"/>
                <w:szCs w:val="16"/>
              </w:rPr>
              <w:t>of t</w:t>
            </w:r>
            <w:r w:rsidR="00733C06" w:rsidRPr="00CC052B">
              <w:rPr>
                <w:i/>
                <w:sz w:val="16"/>
                <w:szCs w:val="16"/>
              </w:rPr>
              <w:t xml:space="preserve">he text, creates cohesion, and </w:t>
            </w:r>
            <w:r w:rsidRPr="00CC052B">
              <w:rPr>
                <w:i/>
                <w:sz w:val="16"/>
                <w:szCs w:val="16"/>
              </w:rPr>
              <w:t>cla</w:t>
            </w:r>
            <w:r w:rsidR="00733C06" w:rsidRPr="00CC052B">
              <w:rPr>
                <w:i/>
                <w:sz w:val="16"/>
                <w:szCs w:val="16"/>
              </w:rPr>
              <w:t xml:space="preserve">rifies the relationships among </w:t>
            </w:r>
            <w:r w:rsidRPr="00CC052B">
              <w:rPr>
                <w:i/>
                <w:sz w:val="16"/>
                <w:szCs w:val="16"/>
              </w:rPr>
              <w:t>complex ideas and concepts.</w:t>
            </w:r>
          </w:p>
        </w:tc>
        <w:tc>
          <w:tcPr>
            <w:tcW w:w="270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22778B" w:rsidRPr="00733C06" w:rsidRDefault="00CC052B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</w:t>
            </w:r>
            <w:r w:rsidR="00733C06">
              <w:rPr>
                <w:sz w:val="18"/>
                <w:szCs w:val="18"/>
              </w:rPr>
              <w:t xml:space="preserve">, if any, words, </w:t>
            </w:r>
            <w:r w:rsidR="00A03788" w:rsidRPr="00733C06">
              <w:rPr>
                <w:sz w:val="18"/>
                <w:szCs w:val="18"/>
              </w:rPr>
              <w:t>ph</w:t>
            </w:r>
            <w:r w:rsidR="00733C06">
              <w:rPr>
                <w:sz w:val="18"/>
                <w:szCs w:val="18"/>
              </w:rPr>
              <w:t xml:space="preserve">rases, and clauses to link the </w:t>
            </w:r>
            <w:r w:rsidR="00A03788" w:rsidRPr="00733C06">
              <w:rPr>
                <w:sz w:val="18"/>
                <w:szCs w:val="18"/>
              </w:rPr>
              <w:t xml:space="preserve">major </w:t>
            </w:r>
            <w:r>
              <w:rPr>
                <w:sz w:val="18"/>
                <w:szCs w:val="18"/>
              </w:rPr>
              <w:t>sections. D</w:t>
            </w:r>
            <w:r w:rsidR="00A03788" w:rsidRPr="00733C06">
              <w:rPr>
                <w:sz w:val="18"/>
                <w:szCs w:val="18"/>
              </w:rPr>
              <w:t>oes</w:t>
            </w:r>
            <w:r w:rsidR="00733C06">
              <w:rPr>
                <w:sz w:val="18"/>
                <w:szCs w:val="18"/>
              </w:rPr>
              <w:t xml:space="preserve"> not connect the topic and the </w:t>
            </w:r>
            <w:r w:rsidR="00A03788" w:rsidRPr="00733C06">
              <w:rPr>
                <w:sz w:val="18"/>
                <w:szCs w:val="18"/>
              </w:rPr>
              <w:t>examples and/or facts.</w:t>
            </w:r>
          </w:p>
        </w:tc>
        <w:tc>
          <w:tcPr>
            <w:tcW w:w="261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03788" w:rsidRPr="00733C06" w:rsidRDefault="00CC052B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A03788" w:rsidRPr="00733C06">
              <w:rPr>
                <w:sz w:val="18"/>
                <w:szCs w:val="18"/>
              </w:rPr>
              <w:t xml:space="preserve">ontains limited words, </w:t>
            </w:r>
          </w:p>
          <w:p w:rsidR="00A03788" w:rsidRPr="00733C06" w:rsidRDefault="00A03788" w:rsidP="00A03788">
            <w:pPr>
              <w:rPr>
                <w:sz w:val="18"/>
                <w:szCs w:val="18"/>
              </w:rPr>
            </w:pPr>
            <w:r w:rsidRPr="00733C06">
              <w:rPr>
                <w:sz w:val="18"/>
                <w:szCs w:val="18"/>
              </w:rPr>
              <w:t xml:space="preserve">phrases, and clauses to link the </w:t>
            </w:r>
          </w:p>
          <w:p w:rsidR="0022778B" w:rsidRPr="00733C06" w:rsidRDefault="00A03788" w:rsidP="00A03788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major</w:t>
            </w:r>
            <w:proofErr w:type="gramEnd"/>
            <w:r w:rsidRPr="00733C06">
              <w:rPr>
                <w:sz w:val="18"/>
                <w:szCs w:val="18"/>
              </w:rPr>
              <w:t xml:space="preserve"> </w:t>
            </w:r>
            <w:r w:rsidR="00CC052B">
              <w:rPr>
                <w:sz w:val="18"/>
                <w:szCs w:val="18"/>
              </w:rPr>
              <w:t>sections. A</w:t>
            </w:r>
            <w:r w:rsidRPr="00733C06">
              <w:rPr>
                <w:sz w:val="18"/>
                <w:szCs w:val="18"/>
              </w:rPr>
              <w:t>tt</w:t>
            </w:r>
            <w:r w:rsidR="00733C06">
              <w:rPr>
                <w:sz w:val="18"/>
                <w:szCs w:val="18"/>
              </w:rPr>
              <w:t xml:space="preserve">empts to connect the topic and </w:t>
            </w:r>
            <w:r w:rsidRPr="00733C06">
              <w:rPr>
                <w:sz w:val="18"/>
                <w:szCs w:val="18"/>
              </w:rPr>
              <w:t>the examples and/or facts.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03788" w:rsidRPr="00733C06" w:rsidRDefault="00CC052B" w:rsidP="00A03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A03788" w:rsidRPr="00733C06">
              <w:rPr>
                <w:sz w:val="18"/>
                <w:szCs w:val="18"/>
              </w:rPr>
              <w:t xml:space="preserve">ses words, phrases, and </w:t>
            </w:r>
          </w:p>
          <w:p w:rsidR="0022778B" w:rsidRPr="00733C06" w:rsidRDefault="00A03788" w:rsidP="00A03788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clauses</w:t>
            </w:r>
            <w:proofErr w:type="gramEnd"/>
            <w:r w:rsidR="00CC052B">
              <w:rPr>
                <w:sz w:val="18"/>
                <w:szCs w:val="18"/>
              </w:rPr>
              <w:t xml:space="preserve"> to link the major sections. C</w:t>
            </w:r>
            <w:r w:rsidR="00733C06">
              <w:rPr>
                <w:sz w:val="18"/>
                <w:szCs w:val="18"/>
              </w:rPr>
              <w:t xml:space="preserve">onnects the topic </w:t>
            </w:r>
            <w:r w:rsidRPr="00733C06">
              <w:rPr>
                <w:sz w:val="18"/>
                <w:szCs w:val="18"/>
              </w:rPr>
              <w:t>and the examples and/or facts.</w:t>
            </w:r>
          </w:p>
        </w:tc>
        <w:tc>
          <w:tcPr>
            <w:tcW w:w="288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733C06" w:rsidRPr="00733C06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733C06" w:rsidRPr="00733C06">
              <w:rPr>
                <w:sz w:val="18"/>
                <w:szCs w:val="18"/>
              </w:rPr>
              <w:t xml:space="preserve">killfully uses words, </w:t>
            </w:r>
          </w:p>
          <w:p w:rsidR="00733C06" w:rsidRPr="00733C06" w:rsidRDefault="00733C06" w:rsidP="00733C06">
            <w:pPr>
              <w:rPr>
                <w:sz w:val="18"/>
                <w:szCs w:val="18"/>
              </w:rPr>
            </w:pPr>
            <w:r w:rsidRPr="00733C06">
              <w:rPr>
                <w:sz w:val="18"/>
                <w:szCs w:val="18"/>
              </w:rPr>
              <w:t xml:space="preserve">phrases, and clauses to link the </w:t>
            </w:r>
          </w:p>
          <w:p w:rsidR="00733C06" w:rsidRPr="00733C06" w:rsidRDefault="00CC052B" w:rsidP="00733C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major</w:t>
            </w:r>
            <w:proofErr w:type="gramEnd"/>
            <w:r>
              <w:rPr>
                <w:sz w:val="18"/>
                <w:szCs w:val="18"/>
              </w:rPr>
              <w:t xml:space="preserve"> sections</w:t>
            </w:r>
            <w:r w:rsidR="00733C06" w:rsidRPr="00733C0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</w:t>
            </w:r>
            <w:r w:rsidR="00733C06" w:rsidRPr="00733C06">
              <w:rPr>
                <w:sz w:val="18"/>
                <w:szCs w:val="18"/>
              </w:rPr>
              <w:t xml:space="preserve">dentifies the relationship between </w:t>
            </w:r>
          </w:p>
          <w:p w:rsidR="00733C06" w:rsidRPr="00733C06" w:rsidRDefault="00733C06" w:rsidP="00733C06">
            <w:pPr>
              <w:rPr>
                <w:sz w:val="18"/>
                <w:szCs w:val="18"/>
              </w:rPr>
            </w:pPr>
            <w:r w:rsidRPr="00733C06">
              <w:rPr>
                <w:sz w:val="18"/>
                <w:szCs w:val="18"/>
              </w:rPr>
              <w:t xml:space="preserve">topic and examples and/or </w:t>
            </w:r>
          </w:p>
          <w:p w:rsidR="0022778B" w:rsidRPr="00733C06" w:rsidRDefault="00733C06" w:rsidP="00733C06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facts</w:t>
            </w:r>
            <w:proofErr w:type="gramEnd"/>
            <w:r w:rsidRPr="00733C06">
              <w:rPr>
                <w:sz w:val="18"/>
                <w:szCs w:val="18"/>
              </w:rPr>
              <w:t>.</w:t>
            </w:r>
          </w:p>
        </w:tc>
      </w:tr>
      <w:tr w:rsidR="00733C06" w:rsidRPr="00733C06" w:rsidTr="00CC052B">
        <w:tc>
          <w:tcPr>
            <w:tcW w:w="2808" w:type="dxa"/>
            <w:shd w:val="clear" w:color="auto" w:fill="FFFFFF" w:themeFill="background1"/>
          </w:tcPr>
          <w:p w:rsidR="00733C06" w:rsidRPr="00733C06" w:rsidRDefault="00CB6C95" w:rsidP="00733C06">
            <w:pPr>
              <w:rPr>
                <w:sz w:val="18"/>
                <w:szCs w:val="18"/>
              </w:rPr>
            </w:pPr>
            <w:r w:rsidRPr="00733C06">
              <w:rPr>
                <w:b/>
                <w:sz w:val="18"/>
                <w:szCs w:val="18"/>
                <w:u w:val="single"/>
              </w:rPr>
              <w:t>LANGUAGE AND STYLE</w:t>
            </w:r>
            <w:r w:rsidR="00733C06" w:rsidRPr="00733C06">
              <w:rPr>
                <w:sz w:val="18"/>
                <w:szCs w:val="18"/>
              </w:rPr>
              <w:t>:</w:t>
            </w:r>
          </w:p>
          <w:p w:rsidR="00733C06" w:rsidRPr="00CC052B" w:rsidRDefault="00733C06" w:rsidP="00733C06">
            <w:pPr>
              <w:rPr>
                <w:i/>
                <w:sz w:val="16"/>
                <w:szCs w:val="16"/>
              </w:rPr>
            </w:pPr>
            <w:r w:rsidRPr="00CC052B">
              <w:rPr>
                <w:i/>
                <w:sz w:val="16"/>
                <w:szCs w:val="16"/>
              </w:rPr>
              <w:t xml:space="preserve">The text presents a formal, objective tone and uses precise language and topic-specific vocabulary to manage </w:t>
            </w:r>
          </w:p>
          <w:p w:rsidR="002915A6" w:rsidRPr="00CC052B" w:rsidRDefault="00733C06" w:rsidP="00733C06">
            <w:pPr>
              <w:rPr>
                <w:i/>
                <w:sz w:val="18"/>
                <w:szCs w:val="18"/>
              </w:rPr>
            </w:pPr>
            <w:proofErr w:type="gramStart"/>
            <w:r w:rsidRPr="00CC052B">
              <w:rPr>
                <w:i/>
                <w:sz w:val="16"/>
                <w:szCs w:val="16"/>
              </w:rPr>
              <w:t>the</w:t>
            </w:r>
            <w:proofErr w:type="gramEnd"/>
            <w:r w:rsidRPr="00CC052B">
              <w:rPr>
                <w:i/>
                <w:sz w:val="16"/>
                <w:szCs w:val="16"/>
              </w:rPr>
              <w:t xml:space="preserve"> complexity of the topic.</w:t>
            </w:r>
          </w:p>
        </w:tc>
        <w:tc>
          <w:tcPr>
            <w:tcW w:w="2700" w:type="dxa"/>
            <w:shd w:val="clear" w:color="auto" w:fill="FFFFFF" w:themeFill="background1"/>
          </w:tcPr>
          <w:p w:rsidR="00733C06" w:rsidRPr="00733C06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33C06" w:rsidRPr="00733C06">
              <w:rPr>
                <w:sz w:val="18"/>
                <w:szCs w:val="18"/>
              </w:rPr>
              <w:t xml:space="preserve">llustrates a limited or </w:t>
            </w:r>
          </w:p>
          <w:p w:rsidR="00733C06" w:rsidRPr="00733C06" w:rsidRDefault="00733C06" w:rsidP="00733C06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inco</w:t>
            </w:r>
            <w:r w:rsidR="00F108C9">
              <w:rPr>
                <w:sz w:val="18"/>
                <w:szCs w:val="18"/>
              </w:rPr>
              <w:t>nsistent</w:t>
            </w:r>
            <w:proofErr w:type="gramEnd"/>
            <w:r w:rsidR="00F108C9">
              <w:rPr>
                <w:sz w:val="18"/>
                <w:szCs w:val="18"/>
              </w:rPr>
              <w:t xml:space="preserve"> tone and awareness of </w:t>
            </w:r>
            <w:r w:rsidRPr="00733C06">
              <w:rPr>
                <w:sz w:val="18"/>
                <w:szCs w:val="18"/>
              </w:rPr>
              <w:t>topic-specific vocabulary.</w:t>
            </w:r>
          </w:p>
        </w:tc>
        <w:tc>
          <w:tcPr>
            <w:tcW w:w="2610" w:type="dxa"/>
            <w:shd w:val="clear" w:color="auto" w:fill="FFFFFF" w:themeFill="background1"/>
          </w:tcPr>
          <w:p w:rsidR="00733C06" w:rsidRPr="00733C06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33C06" w:rsidRPr="00733C06">
              <w:rPr>
                <w:sz w:val="18"/>
                <w:szCs w:val="18"/>
              </w:rPr>
              <w:t xml:space="preserve">llustrates a limited </w:t>
            </w:r>
          </w:p>
          <w:p w:rsidR="00733C06" w:rsidRPr="00733C06" w:rsidRDefault="00733C06" w:rsidP="00733C06">
            <w:pPr>
              <w:rPr>
                <w:sz w:val="18"/>
                <w:szCs w:val="18"/>
              </w:rPr>
            </w:pPr>
            <w:r w:rsidRPr="00733C06">
              <w:rPr>
                <w:sz w:val="18"/>
                <w:szCs w:val="18"/>
              </w:rPr>
              <w:t xml:space="preserve">awareness of formal tone and </w:t>
            </w:r>
          </w:p>
          <w:p w:rsidR="00733C06" w:rsidRPr="00733C06" w:rsidRDefault="00F108C9" w:rsidP="00733C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awareness</w:t>
            </w:r>
            <w:proofErr w:type="gramEnd"/>
            <w:r>
              <w:rPr>
                <w:sz w:val="18"/>
                <w:szCs w:val="18"/>
              </w:rPr>
              <w:t xml:space="preserve"> of topic-specific </w:t>
            </w:r>
            <w:r w:rsidR="00733C06" w:rsidRPr="00733C06">
              <w:rPr>
                <w:sz w:val="18"/>
                <w:szCs w:val="18"/>
              </w:rPr>
              <w:t>vocabulary.</w:t>
            </w:r>
          </w:p>
        </w:tc>
        <w:tc>
          <w:tcPr>
            <w:tcW w:w="2790" w:type="dxa"/>
            <w:shd w:val="clear" w:color="auto" w:fill="FFFFFF" w:themeFill="background1"/>
          </w:tcPr>
          <w:p w:rsidR="00733C06" w:rsidRPr="00733C06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F108C9">
              <w:rPr>
                <w:sz w:val="18"/>
                <w:szCs w:val="18"/>
              </w:rPr>
              <w:t xml:space="preserve">resents a formal, objective </w:t>
            </w:r>
            <w:r w:rsidR="00733C06" w:rsidRPr="00733C06">
              <w:rPr>
                <w:sz w:val="18"/>
                <w:szCs w:val="18"/>
              </w:rPr>
              <w:t>tone</w:t>
            </w:r>
            <w:r w:rsidR="00F108C9">
              <w:rPr>
                <w:sz w:val="18"/>
                <w:szCs w:val="18"/>
              </w:rPr>
              <w:t xml:space="preserve"> and uses precise language and </w:t>
            </w:r>
            <w:r w:rsidR="00733C06" w:rsidRPr="00733C06">
              <w:rPr>
                <w:sz w:val="18"/>
                <w:szCs w:val="18"/>
              </w:rPr>
              <w:t>topic</w:t>
            </w:r>
            <w:r w:rsidR="00F108C9">
              <w:rPr>
                <w:sz w:val="18"/>
                <w:szCs w:val="18"/>
              </w:rPr>
              <w:t xml:space="preserve">-specific vocabulary to manage </w:t>
            </w:r>
            <w:r w:rsidR="00733C06" w:rsidRPr="00733C06">
              <w:rPr>
                <w:sz w:val="18"/>
                <w:szCs w:val="18"/>
              </w:rPr>
              <w:t>the complexity of the topic.</w:t>
            </w:r>
          </w:p>
        </w:tc>
        <w:tc>
          <w:tcPr>
            <w:tcW w:w="2880" w:type="dxa"/>
            <w:shd w:val="clear" w:color="auto" w:fill="FFFFFF" w:themeFill="background1"/>
          </w:tcPr>
          <w:p w:rsidR="00733C06" w:rsidRPr="00733C06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33C06" w:rsidRPr="00733C06">
              <w:rPr>
                <w:sz w:val="18"/>
                <w:szCs w:val="18"/>
              </w:rPr>
              <w:t xml:space="preserve">resents an appropriate </w:t>
            </w:r>
          </w:p>
          <w:p w:rsidR="00733C06" w:rsidRPr="00733C06" w:rsidRDefault="00733C06" w:rsidP="00733C06">
            <w:pPr>
              <w:rPr>
                <w:sz w:val="18"/>
                <w:szCs w:val="18"/>
              </w:rPr>
            </w:pPr>
            <w:r w:rsidRPr="00733C06">
              <w:rPr>
                <w:sz w:val="18"/>
                <w:szCs w:val="18"/>
              </w:rPr>
              <w:t xml:space="preserve">formal, objective tone and uses </w:t>
            </w:r>
          </w:p>
          <w:p w:rsidR="00733C06" w:rsidRPr="00733C06" w:rsidRDefault="00733C06" w:rsidP="00733C06">
            <w:pPr>
              <w:rPr>
                <w:sz w:val="18"/>
                <w:szCs w:val="18"/>
              </w:rPr>
            </w:pPr>
            <w:r w:rsidRPr="00733C06">
              <w:rPr>
                <w:sz w:val="18"/>
                <w:szCs w:val="18"/>
              </w:rPr>
              <w:t xml:space="preserve">relevant language and topic-specific </w:t>
            </w:r>
          </w:p>
          <w:p w:rsidR="00733C06" w:rsidRPr="00733C06" w:rsidRDefault="00733C06" w:rsidP="00733C06">
            <w:pPr>
              <w:rPr>
                <w:sz w:val="18"/>
                <w:szCs w:val="18"/>
              </w:rPr>
            </w:pPr>
            <w:proofErr w:type="gramStart"/>
            <w:r w:rsidRPr="00733C06">
              <w:rPr>
                <w:sz w:val="18"/>
                <w:szCs w:val="18"/>
              </w:rPr>
              <w:t>vocab</w:t>
            </w:r>
            <w:r w:rsidR="00F108C9">
              <w:rPr>
                <w:sz w:val="18"/>
                <w:szCs w:val="18"/>
              </w:rPr>
              <w:t>ulary</w:t>
            </w:r>
            <w:proofErr w:type="gramEnd"/>
            <w:r w:rsidR="00F108C9">
              <w:rPr>
                <w:sz w:val="18"/>
                <w:szCs w:val="18"/>
              </w:rPr>
              <w:t xml:space="preserve"> to manage the complexity </w:t>
            </w:r>
            <w:r w:rsidRPr="00733C06">
              <w:rPr>
                <w:sz w:val="18"/>
                <w:szCs w:val="18"/>
              </w:rPr>
              <w:t>of the topic.</w:t>
            </w:r>
          </w:p>
        </w:tc>
      </w:tr>
      <w:tr w:rsidR="00733C06" w:rsidRPr="00F108C9" w:rsidTr="00CC052B">
        <w:tc>
          <w:tcPr>
            <w:tcW w:w="2808" w:type="dxa"/>
            <w:shd w:val="clear" w:color="auto" w:fill="FFFFFF" w:themeFill="background1"/>
          </w:tcPr>
          <w:p w:rsidR="00F108C9" w:rsidRPr="00CC052B" w:rsidRDefault="00CB6C95" w:rsidP="00F108C9">
            <w:pPr>
              <w:rPr>
                <w:i/>
                <w:sz w:val="16"/>
                <w:szCs w:val="16"/>
              </w:rPr>
            </w:pPr>
            <w:r w:rsidRPr="00F108C9">
              <w:rPr>
                <w:b/>
                <w:sz w:val="18"/>
                <w:szCs w:val="18"/>
                <w:u w:val="single"/>
              </w:rPr>
              <w:t>CONVENTIONS</w:t>
            </w:r>
            <w:r w:rsidR="00F108C9" w:rsidRPr="00F108C9">
              <w:rPr>
                <w:sz w:val="18"/>
                <w:szCs w:val="18"/>
              </w:rPr>
              <w:t xml:space="preserve">:  </w:t>
            </w:r>
            <w:r w:rsidR="00F108C9" w:rsidRPr="00CC052B">
              <w:rPr>
                <w:i/>
                <w:sz w:val="16"/>
                <w:szCs w:val="16"/>
              </w:rPr>
              <w:t xml:space="preserve">The text uses standard English conventions of usage and mechanics </w:t>
            </w:r>
          </w:p>
          <w:p w:rsidR="00733C06" w:rsidRPr="00CC052B" w:rsidRDefault="00F108C9" w:rsidP="00F108C9">
            <w:pPr>
              <w:rPr>
                <w:i/>
                <w:sz w:val="16"/>
                <w:szCs w:val="16"/>
              </w:rPr>
            </w:pPr>
            <w:proofErr w:type="gramStart"/>
            <w:r w:rsidRPr="00CC052B">
              <w:rPr>
                <w:i/>
                <w:sz w:val="16"/>
                <w:szCs w:val="16"/>
              </w:rPr>
              <w:t>along</w:t>
            </w:r>
            <w:proofErr w:type="gramEnd"/>
            <w:r w:rsidRPr="00CC052B">
              <w:rPr>
                <w:i/>
                <w:sz w:val="16"/>
                <w:szCs w:val="16"/>
              </w:rPr>
              <w:t xml:space="preserve"> with discipline-specific requirements (i.e. MLA, APA, etc.).</w:t>
            </w:r>
          </w:p>
          <w:p w:rsidR="002915A6" w:rsidRPr="00F108C9" w:rsidRDefault="002915A6" w:rsidP="00F108C9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FFFFF" w:themeFill="background1"/>
          </w:tcPr>
          <w:p w:rsidR="00733C06" w:rsidRPr="00F108C9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733C06" w:rsidRPr="00F108C9">
              <w:rPr>
                <w:sz w:val="18"/>
                <w:szCs w:val="18"/>
              </w:rPr>
              <w:t xml:space="preserve">ontains multiple </w:t>
            </w:r>
          </w:p>
          <w:p w:rsidR="00733C06" w:rsidRPr="00F108C9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inaccuracies in s</w:t>
            </w:r>
            <w:r w:rsidR="00733C06" w:rsidRPr="00F108C9">
              <w:rPr>
                <w:sz w:val="18"/>
                <w:szCs w:val="18"/>
              </w:rPr>
              <w:t xml:space="preserve">tandard English </w:t>
            </w:r>
          </w:p>
          <w:p w:rsidR="00733C06" w:rsidRPr="00F108C9" w:rsidRDefault="00F108C9" w:rsidP="00733C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conventions</w:t>
            </w:r>
            <w:proofErr w:type="gramEnd"/>
            <w:r>
              <w:rPr>
                <w:sz w:val="18"/>
                <w:szCs w:val="18"/>
              </w:rPr>
              <w:t xml:space="preserve"> of usage and </w:t>
            </w:r>
            <w:r w:rsidR="00733C06" w:rsidRPr="00F108C9">
              <w:rPr>
                <w:sz w:val="18"/>
                <w:szCs w:val="18"/>
              </w:rPr>
              <w:t>mechanics.</w:t>
            </w:r>
          </w:p>
        </w:tc>
        <w:tc>
          <w:tcPr>
            <w:tcW w:w="2610" w:type="dxa"/>
            <w:shd w:val="clear" w:color="auto" w:fill="FFFFFF" w:themeFill="background1"/>
          </w:tcPr>
          <w:p w:rsidR="00733C06" w:rsidRPr="00F108C9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</w:t>
            </w:r>
            <w:r w:rsidR="00733C06" w:rsidRPr="00F108C9">
              <w:rPr>
                <w:sz w:val="18"/>
                <w:szCs w:val="18"/>
              </w:rPr>
              <w:t xml:space="preserve"> some </w:t>
            </w:r>
          </w:p>
          <w:p w:rsidR="00733C06" w:rsidRPr="00F108C9" w:rsidRDefault="00733C06" w:rsidP="00733C06">
            <w:pPr>
              <w:rPr>
                <w:sz w:val="18"/>
                <w:szCs w:val="18"/>
              </w:rPr>
            </w:pPr>
            <w:r w:rsidRPr="00F108C9">
              <w:rPr>
                <w:sz w:val="18"/>
                <w:szCs w:val="18"/>
              </w:rPr>
              <w:t xml:space="preserve">accuracy in standard English </w:t>
            </w:r>
          </w:p>
          <w:p w:rsidR="00733C06" w:rsidRPr="00F108C9" w:rsidRDefault="00733C06" w:rsidP="00733C06">
            <w:pPr>
              <w:rPr>
                <w:sz w:val="18"/>
                <w:szCs w:val="18"/>
              </w:rPr>
            </w:pPr>
            <w:r w:rsidRPr="00F108C9">
              <w:rPr>
                <w:sz w:val="18"/>
                <w:szCs w:val="18"/>
              </w:rPr>
              <w:t xml:space="preserve">conventions of usage and </w:t>
            </w:r>
          </w:p>
          <w:p w:rsidR="00733C06" w:rsidRPr="00F108C9" w:rsidRDefault="00733C06" w:rsidP="00733C06">
            <w:pPr>
              <w:rPr>
                <w:sz w:val="18"/>
                <w:szCs w:val="18"/>
              </w:rPr>
            </w:pPr>
            <w:proofErr w:type="gramStart"/>
            <w:r w:rsidRPr="00F108C9">
              <w:rPr>
                <w:sz w:val="18"/>
                <w:szCs w:val="18"/>
              </w:rPr>
              <w:t>mechanics</w:t>
            </w:r>
            <w:proofErr w:type="gramEnd"/>
            <w:r w:rsidRPr="00F108C9"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  <w:shd w:val="clear" w:color="auto" w:fill="FFFFFF" w:themeFill="background1"/>
          </w:tcPr>
          <w:p w:rsidR="00733C06" w:rsidRPr="00F108C9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733C06" w:rsidRPr="00F108C9">
              <w:rPr>
                <w:sz w:val="18"/>
                <w:szCs w:val="18"/>
              </w:rPr>
              <w:t>emonstrates</w:t>
            </w:r>
            <w:r w:rsidR="00F108C9">
              <w:rPr>
                <w:sz w:val="18"/>
                <w:szCs w:val="18"/>
              </w:rPr>
              <w:t xml:space="preserve"> standard English </w:t>
            </w:r>
            <w:r w:rsidR="00733C06" w:rsidRPr="00F108C9">
              <w:rPr>
                <w:sz w:val="18"/>
                <w:szCs w:val="18"/>
              </w:rPr>
              <w:t>conv</w:t>
            </w:r>
            <w:r w:rsidR="00F108C9">
              <w:rPr>
                <w:sz w:val="18"/>
                <w:szCs w:val="18"/>
              </w:rPr>
              <w:t xml:space="preserve">entions of usage and mechanics along with discipline-specific </w:t>
            </w:r>
            <w:r w:rsidR="00733C06" w:rsidRPr="00F108C9">
              <w:rPr>
                <w:sz w:val="18"/>
                <w:szCs w:val="18"/>
              </w:rPr>
              <w:t>requirements (i.e. MLA, APA, etc.).</w:t>
            </w:r>
          </w:p>
        </w:tc>
        <w:tc>
          <w:tcPr>
            <w:tcW w:w="2880" w:type="dxa"/>
            <w:shd w:val="clear" w:color="auto" w:fill="FFFFFF" w:themeFill="background1"/>
          </w:tcPr>
          <w:p w:rsidR="00733C06" w:rsidRPr="00F108C9" w:rsidRDefault="00CC052B" w:rsidP="00733C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733C06" w:rsidRPr="00F108C9">
              <w:rPr>
                <w:sz w:val="18"/>
                <w:szCs w:val="18"/>
              </w:rPr>
              <w:t xml:space="preserve">ses standard English </w:t>
            </w:r>
          </w:p>
          <w:p w:rsidR="00733C06" w:rsidRPr="00F108C9" w:rsidRDefault="00733C06" w:rsidP="00733C06">
            <w:pPr>
              <w:rPr>
                <w:sz w:val="18"/>
                <w:szCs w:val="18"/>
              </w:rPr>
            </w:pPr>
            <w:proofErr w:type="gramStart"/>
            <w:r w:rsidRPr="00F108C9">
              <w:rPr>
                <w:sz w:val="18"/>
                <w:szCs w:val="18"/>
              </w:rPr>
              <w:t>conv</w:t>
            </w:r>
            <w:r w:rsidR="00F108C9">
              <w:rPr>
                <w:sz w:val="18"/>
                <w:szCs w:val="18"/>
              </w:rPr>
              <w:t>entions</w:t>
            </w:r>
            <w:proofErr w:type="gramEnd"/>
            <w:r w:rsidR="00F108C9">
              <w:rPr>
                <w:sz w:val="18"/>
                <w:szCs w:val="18"/>
              </w:rPr>
              <w:t xml:space="preserve"> of usage and mechanics along with discipline-specific </w:t>
            </w:r>
            <w:r w:rsidRPr="00F108C9">
              <w:rPr>
                <w:sz w:val="18"/>
                <w:szCs w:val="18"/>
              </w:rPr>
              <w:t>requirements (i.e. MLA, APA, etc.).</w:t>
            </w:r>
          </w:p>
        </w:tc>
      </w:tr>
    </w:tbl>
    <w:p w:rsidR="002915A6" w:rsidRPr="00CC052B" w:rsidRDefault="002915A6" w:rsidP="00F35DF9">
      <w:pPr>
        <w:rPr>
          <w:sz w:val="18"/>
          <w:szCs w:val="18"/>
        </w:rPr>
      </w:pPr>
    </w:p>
    <w:sectPr w:rsidR="002915A6" w:rsidRPr="00CC052B" w:rsidSect="00CB6C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8B"/>
    <w:rsid w:val="00014C80"/>
    <w:rsid w:val="0022778B"/>
    <w:rsid w:val="002915A6"/>
    <w:rsid w:val="00561FFE"/>
    <w:rsid w:val="005F3D08"/>
    <w:rsid w:val="00617A3A"/>
    <w:rsid w:val="00733C06"/>
    <w:rsid w:val="00937791"/>
    <w:rsid w:val="00A03788"/>
    <w:rsid w:val="00AE1ED9"/>
    <w:rsid w:val="00CB6C95"/>
    <w:rsid w:val="00CC052B"/>
    <w:rsid w:val="00CC1603"/>
    <w:rsid w:val="00D903EA"/>
    <w:rsid w:val="00D95EFA"/>
    <w:rsid w:val="00F108C9"/>
    <w:rsid w:val="00F3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2014-09-09T17:18:00Z</cp:lastPrinted>
  <dcterms:created xsi:type="dcterms:W3CDTF">2014-09-14T02:09:00Z</dcterms:created>
  <dcterms:modified xsi:type="dcterms:W3CDTF">2014-09-14T02:09:00Z</dcterms:modified>
</cp:coreProperties>
</file>